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94" w:rsidRDefault="00C95494" w:rsidP="00C95494">
      <w:pPr>
        <w:spacing w:after="0" w:line="240" w:lineRule="auto"/>
        <w:rPr>
          <w:rFonts w:ascii="Arial" w:hAnsi="Arial" w:cs="Arial"/>
          <w:b/>
          <w:color w:val="000000"/>
          <w:spacing w:val="5"/>
          <w:sz w:val="20"/>
        </w:rPr>
      </w:pPr>
      <w:r w:rsidRPr="00C95494">
        <w:rPr>
          <w:rFonts w:ascii="Arial" w:hAnsi="Arial" w:cs="Arial"/>
          <w:b/>
          <w:color w:val="000000"/>
          <w:spacing w:val="5"/>
          <w:sz w:val="20"/>
        </w:rPr>
        <w:t>Caros/as alunos/as</w:t>
      </w:r>
      <w:r w:rsidRPr="00C95494">
        <w:rPr>
          <w:rFonts w:ascii="Arial" w:hAnsi="Arial" w:cs="Arial"/>
          <w:color w:val="000000"/>
          <w:spacing w:val="5"/>
          <w:sz w:val="20"/>
        </w:rPr>
        <w:br/>
      </w:r>
      <w:r w:rsidRPr="00C95494">
        <w:rPr>
          <w:rFonts w:ascii="Arial" w:hAnsi="Arial" w:cs="Arial"/>
          <w:color w:val="000000"/>
          <w:spacing w:val="5"/>
          <w:sz w:val="20"/>
        </w:rPr>
        <w:br/>
        <w:t>Como este Módulo é bastante extenso, vamos nos organizar para trabalhar procurando a resolução de dois problemas: o Problema 3 e o Problema 4.</w:t>
      </w:r>
      <w:r w:rsidRPr="00C95494">
        <w:rPr>
          <w:rFonts w:ascii="Arial" w:hAnsi="Arial" w:cs="Arial"/>
          <w:color w:val="000000"/>
          <w:spacing w:val="5"/>
          <w:sz w:val="20"/>
        </w:rPr>
        <w:br/>
      </w:r>
      <w:r w:rsidRPr="00C95494">
        <w:rPr>
          <w:rFonts w:ascii="Arial" w:hAnsi="Arial" w:cs="Arial"/>
          <w:color w:val="000000"/>
          <w:spacing w:val="5"/>
          <w:sz w:val="20"/>
        </w:rPr>
        <w:br/>
        <w:t xml:space="preserve">Este Módulo vai do dia 23 de </w:t>
      </w:r>
      <w:proofErr w:type="spellStart"/>
      <w:r w:rsidRPr="00C95494">
        <w:rPr>
          <w:rFonts w:ascii="Arial" w:hAnsi="Arial" w:cs="Arial"/>
          <w:color w:val="000000"/>
          <w:spacing w:val="5"/>
          <w:sz w:val="20"/>
        </w:rPr>
        <w:t>março</w:t>
      </w:r>
      <w:proofErr w:type="spellEnd"/>
      <w:r w:rsidRPr="00C95494">
        <w:rPr>
          <w:rFonts w:ascii="Arial" w:hAnsi="Arial" w:cs="Arial"/>
          <w:color w:val="000000"/>
          <w:spacing w:val="5"/>
          <w:sz w:val="20"/>
        </w:rPr>
        <w:t xml:space="preserve"> ao dia 01 de </w:t>
      </w:r>
      <w:proofErr w:type="spellStart"/>
      <w:r w:rsidRPr="00C95494">
        <w:rPr>
          <w:rFonts w:ascii="Arial" w:hAnsi="Arial" w:cs="Arial"/>
          <w:color w:val="000000"/>
          <w:spacing w:val="5"/>
          <w:sz w:val="20"/>
        </w:rPr>
        <w:t>maio</w:t>
      </w:r>
      <w:proofErr w:type="spellEnd"/>
      <w:r w:rsidRPr="00C95494">
        <w:rPr>
          <w:rFonts w:ascii="Arial" w:hAnsi="Arial" w:cs="Arial"/>
          <w:color w:val="000000"/>
          <w:spacing w:val="5"/>
          <w:sz w:val="20"/>
        </w:rPr>
        <w:t xml:space="preserve"> e vamos </w:t>
      </w:r>
      <w:proofErr w:type="spellStart"/>
      <w:r w:rsidRPr="00C95494">
        <w:rPr>
          <w:rFonts w:ascii="Arial" w:hAnsi="Arial" w:cs="Arial"/>
          <w:color w:val="000000"/>
          <w:spacing w:val="5"/>
          <w:sz w:val="20"/>
        </w:rPr>
        <w:t>dividí-lo</w:t>
      </w:r>
      <w:proofErr w:type="spellEnd"/>
      <w:r w:rsidRPr="00C95494">
        <w:rPr>
          <w:rFonts w:ascii="Arial" w:hAnsi="Arial" w:cs="Arial"/>
          <w:color w:val="000000"/>
          <w:spacing w:val="5"/>
          <w:sz w:val="20"/>
        </w:rPr>
        <w:t xml:space="preserve"> por semanas, distribuindo em </w:t>
      </w:r>
      <w:proofErr w:type="gramStart"/>
      <w:r w:rsidRPr="00C95494">
        <w:rPr>
          <w:rFonts w:ascii="Arial" w:hAnsi="Arial" w:cs="Arial"/>
          <w:color w:val="000000"/>
          <w:spacing w:val="5"/>
          <w:sz w:val="20"/>
        </w:rPr>
        <w:t>cada uma delas</w:t>
      </w:r>
      <w:proofErr w:type="gramEnd"/>
      <w:r w:rsidRPr="00C95494">
        <w:rPr>
          <w:rFonts w:ascii="Arial" w:hAnsi="Arial" w:cs="Arial"/>
          <w:color w:val="000000"/>
          <w:spacing w:val="5"/>
          <w:sz w:val="20"/>
        </w:rPr>
        <w:t xml:space="preserve"> </w:t>
      </w:r>
      <w:proofErr w:type="spellStart"/>
      <w:r w:rsidRPr="00C95494">
        <w:rPr>
          <w:rFonts w:ascii="Arial" w:hAnsi="Arial" w:cs="Arial"/>
          <w:color w:val="000000"/>
          <w:spacing w:val="5"/>
          <w:sz w:val="20"/>
        </w:rPr>
        <w:t>algums</w:t>
      </w:r>
      <w:proofErr w:type="spellEnd"/>
      <w:r w:rsidRPr="00C95494">
        <w:rPr>
          <w:rFonts w:ascii="Arial" w:hAnsi="Arial" w:cs="Arial"/>
          <w:color w:val="000000"/>
          <w:spacing w:val="5"/>
          <w:sz w:val="20"/>
        </w:rPr>
        <w:t xml:space="preserve"> temas dentro da Educação Sexual, conforme propomos a seguir:</w:t>
      </w:r>
      <w:r w:rsidRPr="00C95494">
        <w:rPr>
          <w:rFonts w:ascii="Arial" w:hAnsi="Arial" w:cs="Arial"/>
          <w:color w:val="000000"/>
          <w:spacing w:val="5"/>
          <w:sz w:val="20"/>
        </w:rPr>
        <w:br/>
      </w:r>
      <w:r w:rsidRPr="00C95494">
        <w:rPr>
          <w:rFonts w:ascii="Arial" w:hAnsi="Arial" w:cs="Arial"/>
          <w:color w:val="000000"/>
          <w:spacing w:val="5"/>
          <w:sz w:val="20"/>
        </w:rPr>
        <w:br/>
        <w:t>SEMANA DE 21 a 27 DE MARÇO: EDUCAÇÃO SEXUAL</w:t>
      </w:r>
      <w:r w:rsidRPr="00C95494">
        <w:rPr>
          <w:rFonts w:ascii="Arial" w:hAnsi="Arial" w:cs="Arial"/>
          <w:color w:val="000000"/>
          <w:spacing w:val="5"/>
          <w:sz w:val="20"/>
        </w:rPr>
        <w:br/>
      </w:r>
      <w:r w:rsidRPr="00C95494">
        <w:rPr>
          <w:rFonts w:ascii="Arial" w:hAnsi="Arial" w:cs="Arial"/>
          <w:color w:val="000000"/>
          <w:spacing w:val="5"/>
          <w:sz w:val="20"/>
        </w:rPr>
        <w:br/>
        <w:t>SEMANA DE 28 de MARÇO a 03 de ABRIL: EDUCAÇÃO SEXUAL e o CURRÍCULO</w:t>
      </w:r>
      <w:r w:rsidRPr="00C95494">
        <w:rPr>
          <w:rFonts w:ascii="Arial" w:hAnsi="Arial" w:cs="Arial"/>
          <w:color w:val="000000"/>
          <w:spacing w:val="5"/>
          <w:sz w:val="20"/>
        </w:rPr>
        <w:br/>
      </w:r>
      <w:r w:rsidRPr="00C95494">
        <w:rPr>
          <w:rFonts w:ascii="Arial" w:hAnsi="Arial" w:cs="Arial"/>
          <w:color w:val="000000"/>
          <w:spacing w:val="5"/>
          <w:sz w:val="20"/>
        </w:rPr>
        <w:br/>
        <w:t>SEMANA DE 04 a 10 de ABRIL: EDUCAÇÃO SEXUAL e o QUOTIDIANO ESCOLAR</w:t>
      </w:r>
      <w:r w:rsidRPr="00C95494">
        <w:rPr>
          <w:rFonts w:ascii="Arial" w:hAnsi="Arial" w:cs="Arial"/>
          <w:color w:val="000000"/>
          <w:spacing w:val="5"/>
          <w:sz w:val="20"/>
        </w:rPr>
        <w:br/>
      </w:r>
      <w:r w:rsidRPr="00C95494">
        <w:rPr>
          <w:rFonts w:ascii="Arial" w:hAnsi="Arial" w:cs="Arial"/>
          <w:color w:val="000000"/>
          <w:spacing w:val="5"/>
          <w:sz w:val="20"/>
        </w:rPr>
        <w:br/>
        <w:t>SEMANA DE 11 a 17 de ABRIL: EDUCAÇÃO SEXUAL e as RELAÇÕES DE GÊNERO</w:t>
      </w:r>
      <w:r w:rsidRPr="00C95494">
        <w:rPr>
          <w:rFonts w:ascii="Arial" w:hAnsi="Arial" w:cs="Arial"/>
          <w:color w:val="000000"/>
          <w:spacing w:val="5"/>
          <w:sz w:val="20"/>
        </w:rPr>
        <w:br/>
      </w:r>
      <w:r w:rsidRPr="00C95494">
        <w:rPr>
          <w:rFonts w:ascii="Arial" w:hAnsi="Arial" w:cs="Arial"/>
          <w:color w:val="000000"/>
          <w:spacing w:val="5"/>
          <w:sz w:val="20"/>
        </w:rPr>
        <w:br/>
        <w:t>SEMANA DE 18 a 24 de ABRIL: EDUCAÇÃO SEXUAL NA INFÂNCIA E NA ADOLESCÊNCIA</w:t>
      </w:r>
      <w:r w:rsidRPr="00C95494">
        <w:rPr>
          <w:rFonts w:ascii="Arial" w:hAnsi="Arial" w:cs="Arial"/>
          <w:color w:val="000000"/>
          <w:spacing w:val="5"/>
          <w:sz w:val="20"/>
        </w:rPr>
        <w:br/>
      </w:r>
      <w:r w:rsidRPr="00C95494">
        <w:rPr>
          <w:rFonts w:ascii="Arial" w:hAnsi="Arial" w:cs="Arial"/>
          <w:color w:val="000000"/>
          <w:spacing w:val="5"/>
          <w:sz w:val="20"/>
        </w:rPr>
        <w:br/>
        <w:t xml:space="preserve">SEMANA DE 25 de ABRIL a 01 MAIO: </w:t>
      </w:r>
      <w:r>
        <w:rPr>
          <w:rFonts w:ascii="Arial" w:hAnsi="Arial" w:cs="Arial"/>
          <w:color w:val="000000"/>
          <w:spacing w:val="5"/>
          <w:sz w:val="20"/>
        </w:rPr>
        <w:t>Continuação do tema anterior.</w:t>
      </w:r>
      <w:r>
        <w:rPr>
          <w:rFonts w:ascii="Arial" w:hAnsi="Arial" w:cs="Arial"/>
          <w:color w:val="000000"/>
          <w:spacing w:val="5"/>
          <w:sz w:val="20"/>
        </w:rPr>
        <w:br/>
      </w:r>
      <w:r w:rsidRPr="00C95494">
        <w:rPr>
          <w:rFonts w:ascii="Arial" w:hAnsi="Arial" w:cs="Arial"/>
          <w:color w:val="000000"/>
          <w:spacing w:val="5"/>
          <w:sz w:val="20"/>
        </w:rPr>
        <w:br/>
      </w:r>
      <w:r w:rsidRPr="00C95494">
        <w:rPr>
          <w:rFonts w:ascii="Arial" w:hAnsi="Arial" w:cs="Arial"/>
          <w:color w:val="000000"/>
          <w:spacing w:val="5"/>
          <w:sz w:val="20"/>
        </w:rPr>
        <w:br/>
      </w:r>
      <w:r w:rsidRPr="00C95494">
        <w:rPr>
          <w:rFonts w:ascii="Arial" w:hAnsi="Arial" w:cs="Arial"/>
          <w:b/>
          <w:color w:val="000000"/>
          <w:spacing w:val="5"/>
          <w:sz w:val="20"/>
        </w:rPr>
        <w:t>TAREFAS PARA SEMANA DE 21 a 27 DE MARÇO: EDUCAÇÃO SEXUAL:</w:t>
      </w:r>
    </w:p>
    <w:p w:rsidR="00C95494" w:rsidRDefault="00C95494" w:rsidP="00C95494">
      <w:pPr>
        <w:spacing w:after="0" w:line="240" w:lineRule="auto"/>
        <w:rPr>
          <w:rFonts w:ascii="Arial" w:hAnsi="Arial" w:cs="Arial"/>
          <w:color w:val="000000"/>
          <w:spacing w:val="5"/>
          <w:sz w:val="20"/>
        </w:rPr>
      </w:pPr>
      <w:r w:rsidRPr="00C95494">
        <w:rPr>
          <w:rFonts w:ascii="Arial" w:hAnsi="Arial" w:cs="Arial"/>
          <w:color w:val="000000"/>
          <w:spacing w:val="5"/>
          <w:sz w:val="20"/>
        </w:rPr>
        <w:br/>
      </w:r>
      <w:proofErr w:type="gramStart"/>
      <w:r w:rsidRPr="00C95494">
        <w:rPr>
          <w:rFonts w:ascii="Arial" w:hAnsi="Arial" w:cs="Arial"/>
          <w:color w:val="000000"/>
          <w:spacing w:val="5"/>
          <w:sz w:val="20"/>
        </w:rPr>
        <w:t>1)Leitura</w:t>
      </w:r>
      <w:proofErr w:type="gramEnd"/>
      <w:r w:rsidRPr="00C95494">
        <w:rPr>
          <w:rFonts w:ascii="Arial" w:hAnsi="Arial" w:cs="Arial"/>
          <w:color w:val="000000"/>
          <w:spacing w:val="5"/>
          <w:sz w:val="20"/>
        </w:rPr>
        <w:t xml:space="preserve"> OBRIGATÓRIA dos textos disponibilizados nos " RECURSOS e FERRAMENTAS ".</w:t>
      </w:r>
      <w:r w:rsidRPr="00C95494">
        <w:rPr>
          <w:rFonts w:ascii="Arial" w:hAnsi="Arial" w:cs="Arial"/>
          <w:color w:val="000000"/>
          <w:spacing w:val="5"/>
          <w:sz w:val="20"/>
        </w:rPr>
        <w:br/>
        <w:t xml:space="preserve">Do texto Relatório Final do GETS devem ler somente a </w:t>
      </w:r>
      <w:proofErr w:type="spellStart"/>
      <w:r w:rsidRPr="00C95494">
        <w:rPr>
          <w:rFonts w:ascii="Arial" w:hAnsi="Arial" w:cs="Arial"/>
          <w:color w:val="000000"/>
          <w:spacing w:val="5"/>
          <w:sz w:val="20"/>
        </w:rPr>
        <w:t>Introdução-</w:t>
      </w:r>
      <w:proofErr w:type="spellEnd"/>
      <w:r w:rsidRPr="00C95494">
        <w:rPr>
          <w:rFonts w:ascii="Arial" w:hAnsi="Arial" w:cs="Arial"/>
          <w:color w:val="000000"/>
          <w:spacing w:val="5"/>
          <w:sz w:val="20"/>
        </w:rPr>
        <w:t xml:space="preserve"> páginas 7 a 11. Os outros dois textos devem ser lidos </w:t>
      </w:r>
      <w:proofErr w:type="gramStart"/>
      <w:r w:rsidRPr="00C95494">
        <w:rPr>
          <w:rFonts w:ascii="Arial" w:hAnsi="Arial" w:cs="Arial"/>
          <w:color w:val="000000"/>
          <w:spacing w:val="5"/>
          <w:sz w:val="20"/>
        </w:rPr>
        <w:t xml:space="preserve">integralmente. </w:t>
      </w:r>
      <w:r w:rsidRPr="00C95494">
        <w:rPr>
          <w:rFonts w:ascii="Arial" w:hAnsi="Arial" w:cs="Arial"/>
          <w:color w:val="000000"/>
          <w:spacing w:val="5"/>
          <w:sz w:val="20"/>
        </w:rPr>
        <w:br/>
      </w:r>
      <w:proofErr w:type="gramEnd"/>
      <w:r w:rsidRPr="00C95494">
        <w:rPr>
          <w:rFonts w:ascii="Arial" w:hAnsi="Arial" w:cs="Arial"/>
          <w:color w:val="000000"/>
          <w:spacing w:val="5"/>
          <w:sz w:val="20"/>
        </w:rPr>
        <w:br/>
        <w:t>2) Organizarem-se com o grupo para resolver o PROBLEMA 3.</w:t>
      </w:r>
      <w:r w:rsidRPr="00C95494">
        <w:rPr>
          <w:rFonts w:ascii="Arial" w:hAnsi="Arial" w:cs="Arial"/>
          <w:color w:val="000000"/>
          <w:spacing w:val="5"/>
          <w:sz w:val="20"/>
        </w:rPr>
        <w:br/>
      </w:r>
      <w:r w:rsidRPr="00C95494">
        <w:rPr>
          <w:rFonts w:ascii="Arial" w:hAnsi="Arial" w:cs="Arial"/>
          <w:color w:val="000000"/>
          <w:spacing w:val="5"/>
          <w:sz w:val="20"/>
        </w:rPr>
        <w:br/>
        <w:t>Assim como no Módulo anterior, as discussões nos grupos devem acontecer NO FÓRUM DE CADA GRUPO, durante as semanas e somente no  dia 06/</w:t>
      </w:r>
      <w:proofErr w:type="gramStart"/>
      <w:r w:rsidRPr="00C95494">
        <w:rPr>
          <w:rFonts w:ascii="Arial" w:hAnsi="Arial" w:cs="Arial"/>
          <w:color w:val="000000"/>
          <w:spacing w:val="5"/>
          <w:sz w:val="20"/>
        </w:rPr>
        <w:t>04, </w:t>
      </w:r>
      <w:proofErr w:type="gramEnd"/>
      <w:r w:rsidRPr="00C95494">
        <w:rPr>
          <w:rFonts w:ascii="Arial" w:hAnsi="Arial" w:cs="Arial"/>
          <w:color w:val="000000"/>
          <w:spacing w:val="5"/>
          <w:sz w:val="20"/>
        </w:rPr>
        <w:t xml:space="preserve"> o grupo deverá postar no FÓRUM GERAL as sínteses e as propostas de resoluções d</w:t>
      </w:r>
      <w:r>
        <w:rPr>
          <w:rFonts w:ascii="Arial" w:hAnsi="Arial" w:cs="Arial"/>
          <w:color w:val="000000"/>
          <w:spacing w:val="5"/>
          <w:sz w:val="20"/>
        </w:rPr>
        <w:t>o problema 3.</w:t>
      </w:r>
      <w:r>
        <w:rPr>
          <w:rFonts w:ascii="Arial" w:hAnsi="Arial" w:cs="Arial"/>
          <w:color w:val="000000"/>
          <w:spacing w:val="5"/>
          <w:sz w:val="20"/>
        </w:rPr>
        <w:br/>
      </w:r>
      <w:r>
        <w:rPr>
          <w:rFonts w:ascii="Arial" w:hAnsi="Arial" w:cs="Arial"/>
          <w:color w:val="000000"/>
          <w:spacing w:val="5"/>
          <w:sz w:val="20"/>
        </w:rPr>
        <w:br/>
      </w:r>
      <w:r>
        <w:rPr>
          <w:rFonts w:ascii="Arial" w:hAnsi="Arial" w:cs="Arial"/>
          <w:color w:val="000000"/>
          <w:spacing w:val="5"/>
          <w:sz w:val="20"/>
        </w:rPr>
        <w:br/>
      </w:r>
      <w:proofErr w:type="gramStart"/>
      <w:r>
        <w:rPr>
          <w:rFonts w:ascii="Arial" w:hAnsi="Arial" w:cs="Arial"/>
          <w:color w:val="000000"/>
          <w:spacing w:val="5"/>
          <w:sz w:val="20"/>
        </w:rPr>
        <w:t>3)Chat</w:t>
      </w:r>
      <w:proofErr w:type="gramEnd"/>
      <w:r>
        <w:rPr>
          <w:rFonts w:ascii="Arial" w:hAnsi="Arial" w:cs="Arial"/>
          <w:color w:val="000000"/>
          <w:spacing w:val="5"/>
          <w:sz w:val="20"/>
        </w:rPr>
        <w:t xml:space="preserve"> no dia:</w:t>
      </w:r>
      <w:r>
        <w:rPr>
          <w:rFonts w:ascii="Arial" w:hAnsi="Arial" w:cs="Arial"/>
          <w:color w:val="000000"/>
          <w:spacing w:val="5"/>
          <w:sz w:val="20"/>
        </w:rPr>
        <w:br/>
      </w:r>
      <w:r w:rsidRPr="00C95494">
        <w:rPr>
          <w:rFonts w:ascii="Arial" w:hAnsi="Arial" w:cs="Arial"/>
          <w:color w:val="000000"/>
          <w:spacing w:val="5"/>
          <w:sz w:val="20"/>
        </w:rPr>
        <w:t>22/03 às 21h - Tema: A educaç</w:t>
      </w:r>
      <w:r>
        <w:rPr>
          <w:rFonts w:ascii="Arial" w:hAnsi="Arial" w:cs="Arial"/>
          <w:color w:val="000000"/>
          <w:spacing w:val="5"/>
          <w:sz w:val="20"/>
        </w:rPr>
        <w:t>ão sexual e currículo escolar</w:t>
      </w:r>
      <w:r>
        <w:rPr>
          <w:rFonts w:ascii="Arial" w:hAnsi="Arial" w:cs="Arial"/>
          <w:color w:val="000000"/>
          <w:spacing w:val="5"/>
          <w:sz w:val="20"/>
        </w:rPr>
        <w:br/>
      </w:r>
      <w:r w:rsidRPr="00C95494">
        <w:rPr>
          <w:rFonts w:ascii="Arial" w:hAnsi="Arial" w:cs="Arial"/>
          <w:color w:val="000000"/>
          <w:spacing w:val="5"/>
          <w:sz w:val="20"/>
        </w:rPr>
        <w:br/>
      </w:r>
      <w:r w:rsidRPr="00C95494">
        <w:rPr>
          <w:rFonts w:ascii="Arial" w:hAnsi="Arial" w:cs="Arial"/>
          <w:color w:val="000000"/>
          <w:spacing w:val="5"/>
          <w:sz w:val="20"/>
        </w:rPr>
        <w:br/>
      </w:r>
      <w:r w:rsidRPr="00C95494">
        <w:rPr>
          <w:rFonts w:ascii="Arial" w:hAnsi="Arial" w:cs="Arial"/>
          <w:b/>
          <w:color w:val="000000"/>
          <w:spacing w:val="5"/>
          <w:sz w:val="20"/>
        </w:rPr>
        <w:t>TAREFAS PARA SEMANA DE 28 de MARÇO a 03 de ABRIL: EDUCAÇÃO SEXUAL e o CURRÍCULO</w:t>
      </w:r>
    </w:p>
    <w:p w:rsidR="00DC3438" w:rsidRPr="00C95494" w:rsidRDefault="00C95494" w:rsidP="00C95494">
      <w:pPr>
        <w:spacing w:after="0" w:line="240" w:lineRule="auto"/>
        <w:rPr>
          <w:sz w:val="20"/>
        </w:rPr>
      </w:pPr>
      <w:r w:rsidRPr="00C95494">
        <w:rPr>
          <w:rFonts w:ascii="Arial" w:hAnsi="Arial" w:cs="Arial"/>
          <w:color w:val="000000"/>
          <w:spacing w:val="5"/>
          <w:sz w:val="20"/>
        </w:rPr>
        <w:br/>
      </w:r>
      <w:proofErr w:type="gramStart"/>
      <w:r w:rsidRPr="00C95494">
        <w:rPr>
          <w:rFonts w:ascii="Arial" w:hAnsi="Arial" w:cs="Arial"/>
          <w:color w:val="000000"/>
          <w:spacing w:val="5"/>
          <w:sz w:val="20"/>
        </w:rPr>
        <w:t>1)Leitura</w:t>
      </w:r>
      <w:proofErr w:type="gramEnd"/>
      <w:r w:rsidRPr="00C95494">
        <w:rPr>
          <w:rFonts w:ascii="Arial" w:hAnsi="Arial" w:cs="Arial"/>
          <w:color w:val="000000"/>
          <w:spacing w:val="5"/>
          <w:sz w:val="20"/>
        </w:rPr>
        <w:t xml:space="preserve"> OBRIGATÓRIA dos novos textos disponibilizados nos " RECURSOS e FERRAMENTAS".</w:t>
      </w:r>
      <w:r w:rsidRPr="00C95494">
        <w:rPr>
          <w:rFonts w:ascii="Arial" w:hAnsi="Arial" w:cs="Arial"/>
          <w:color w:val="000000"/>
          <w:spacing w:val="5"/>
          <w:sz w:val="20"/>
        </w:rPr>
        <w:br/>
      </w:r>
      <w:r w:rsidRPr="00C95494">
        <w:rPr>
          <w:rFonts w:ascii="Arial" w:hAnsi="Arial" w:cs="Arial"/>
          <w:color w:val="000000"/>
          <w:spacing w:val="5"/>
          <w:sz w:val="20"/>
        </w:rPr>
        <w:br/>
        <w:t>2) Continuação das reflexões acerca do PROBLEMA 3.</w:t>
      </w:r>
      <w:r w:rsidRPr="00C95494">
        <w:rPr>
          <w:rFonts w:ascii="Arial" w:hAnsi="Arial" w:cs="Arial"/>
          <w:color w:val="000000"/>
          <w:spacing w:val="5"/>
          <w:sz w:val="20"/>
        </w:rPr>
        <w:br/>
      </w:r>
      <w:r w:rsidRPr="00C95494">
        <w:rPr>
          <w:rFonts w:ascii="Arial" w:hAnsi="Arial" w:cs="Arial"/>
          <w:color w:val="000000"/>
          <w:spacing w:val="5"/>
          <w:sz w:val="20"/>
        </w:rPr>
        <w:br/>
        <w:t>3) Fazer um levantamento no currículo de sua disciplina ou no currículo de alguma disciplina de sua escola (quem não está em sala de aula pode buscar um currículo de uma disciplina que lhe agrade averiguar), para ver de que forma se pode incluir nela, a ES. Procurando a identificação de temas transversais nos programas de disciplinas de ensino básico e secundário de suas escolas.</w:t>
      </w:r>
      <w:r w:rsidRPr="00C95494">
        <w:rPr>
          <w:rFonts w:ascii="Arial" w:hAnsi="Arial" w:cs="Arial"/>
          <w:color w:val="000000"/>
          <w:spacing w:val="5"/>
          <w:sz w:val="20"/>
        </w:rPr>
        <w:br/>
      </w:r>
      <w:r w:rsidRPr="00C95494">
        <w:rPr>
          <w:rFonts w:ascii="Arial" w:hAnsi="Arial" w:cs="Arial"/>
          <w:color w:val="000000"/>
          <w:spacing w:val="5"/>
          <w:sz w:val="20"/>
        </w:rPr>
        <w:br/>
        <w:t>4) Chat no dia:</w:t>
      </w:r>
      <w:r w:rsidRPr="00C95494">
        <w:rPr>
          <w:rFonts w:ascii="Arial" w:hAnsi="Arial" w:cs="Arial"/>
          <w:color w:val="000000"/>
          <w:spacing w:val="5"/>
          <w:sz w:val="20"/>
        </w:rPr>
        <w:br/>
        <w:t>- 29/03. Tema: Educação Sexual, Currículo e Legislação.</w:t>
      </w:r>
    </w:p>
    <w:sectPr w:rsidR="00DC3438" w:rsidRPr="00C95494" w:rsidSect="00C95494">
      <w:pgSz w:w="11906" w:h="16838"/>
      <w:pgMar w:top="1417" w:right="1133"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C95494"/>
    <w:rsid w:val="00C95494"/>
    <w:rsid w:val="00DC3438"/>
    <w:rsid w:val="00EF72F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43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1741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1</cp:revision>
  <dcterms:created xsi:type="dcterms:W3CDTF">2011-03-29T20:56:00Z</dcterms:created>
  <dcterms:modified xsi:type="dcterms:W3CDTF">2011-03-29T21:00:00Z</dcterms:modified>
</cp:coreProperties>
</file>